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F851F" w14:textId="2CBC5B66" w:rsidR="005301DC" w:rsidRDefault="00D07164" w:rsidP="00D07164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Anunt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public</w:t>
      </w:r>
    </w:p>
    <w:p w14:paraId="1B0E4F56" w14:textId="259A1816" w:rsidR="00FB4817" w:rsidRPr="00D07164" w:rsidRDefault="00863853" w:rsidP="00D07164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07164">
        <w:rPr>
          <w:rFonts w:ascii="Times New Roman" w:hAnsi="Times New Roman" w:cs="Times New Roman"/>
          <w:sz w:val="28"/>
          <w:szCs w:val="28"/>
          <w:lang w:val="ro-RO"/>
        </w:rPr>
        <w:t>OBȘTEA CIOCADIA</w:t>
      </w:r>
      <w:r w:rsidR="0032527A" w:rsidRPr="00D07164">
        <w:rPr>
          <w:rFonts w:ascii="Times New Roman" w:hAnsi="Times New Roman" w:cs="Times New Roman"/>
          <w:sz w:val="28"/>
          <w:szCs w:val="28"/>
          <w:lang w:val="ro-RO"/>
        </w:rPr>
        <w:t xml:space="preserve"> , </w:t>
      </w:r>
      <w:r w:rsidR="00333824" w:rsidRPr="00D07164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="00FB4817" w:rsidRPr="00D07164">
        <w:rPr>
          <w:rFonts w:ascii="Times New Roman" w:hAnsi="Times New Roman" w:cs="Times New Roman"/>
          <w:sz w:val="28"/>
          <w:szCs w:val="28"/>
          <w:lang w:val="ro-RO"/>
        </w:rPr>
        <w:t xml:space="preserve">anuntă publicul interesat asupra disponibilizării proiectului de plan și finalizării Raportului de mediu și a Studiului de evaluare adecvată </w:t>
      </w:r>
      <w:r w:rsidRPr="00D07164">
        <w:rPr>
          <w:rFonts w:ascii="Times New Roman" w:hAnsi="Times New Roman" w:cs="Times New Roman"/>
          <w:sz w:val="28"/>
          <w:szCs w:val="28"/>
          <w:lang w:val="ro-RO"/>
        </w:rPr>
        <w:t xml:space="preserve">pentru AMENAJAMENTUL FONDULUL FORESTIER PROPRIETATE PRIVATĂ AL OBȘTII CIOCADIA – U.P. I CIOCADIA </w:t>
      </w:r>
      <w:r w:rsidR="00FB4817" w:rsidRPr="00D07164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14:paraId="780EDC62" w14:textId="667CEB19" w:rsidR="00863853" w:rsidRPr="00D07164" w:rsidRDefault="00FB4817" w:rsidP="00D07164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07164">
        <w:rPr>
          <w:rFonts w:ascii="Times New Roman" w:hAnsi="Times New Roman" w:cs="Times New Roman"/>
          <w:sz w:val="28"/>
          <w:szCs w:val="28"/>
          <w:lang w:val="ro-RO"/>
        </w:rPr>
        <w:t xml:space="preserve">Consultarea planului , a Raportului de mediu și a studiului de evaluare adecvată se poate realiza la </w:t>
      </w:r>
      <w:r w:rsidR="00863853" w:rsidRPr="00D07164">
        <w:rPr>
          <w:rFonts w:ascii="Times New Roman" w:hAnsi="Times New Roman" w:cs="Times New Roman"/>
          <w:sz w:val="28"/>
          <w:szCs w:val="28"/>
          <w:lang w:val="ro-RO"/>
        </w:rPr>
        <w:t>sediul</w:t>
      </w:r>
      <w:r w:rsidR="007A7281" w:rsidRPr="00D07164">
        <w:rPr>
          <w:rFonts w:ascii="Times New Roman" w:hAnsi="Times New Roman" w:cs="Times New Roman"/>
          <w:sz w:val="28"/>
          <w:szCs w:val="28"/>
          <w:lang w:val="ro-RO"/>
        </w:rPr>
        <w:t xml:space="preserve"> titularului din </w:t>
      </w:r>
      <w:r w:rsidR="00892777" w:rsidRPr="00D07164">
        <w:rPr>
          <w:rFonts w:ascii="Times New Roman" w:hAnsi="Times New Roman" w:cs="Times New Roman"/>
          <w:sz w:val="28"/>
          <w:szCs w:val="28"/>
          <w:lang w:val="ro-RO"/>
        </w:rPr>
        <w:t>c</w:t>
      </w:r>
      <w:r w:rsidR="00513522" w:rsidRPr="00D07164">
        <w:rPr>
          <w:rFonts w:ascii="Times New Roman" w:hAnsi="Times New Roman" w:cs="Times New Roman"/>
          <w:sz w:val="28"/>
          <w:szCs w:val="28"/>
          <w:lang w:val="ro-RO"/>
        </w:rPr>
        <w:t>omuna Bengești Ciocadia , sat Ciocadia , strada Principală</w:t>
      </w:r>
      <w:r w:rsidRPr="00D0716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B33982" w:rsidRPr="00D07164">
        <w:rPr>
          <w:rFonts w:ascii="Times New Roman" w:hAnsi="Times New Roman" w:cs="Times New Roman"/>
          <w:sz w:val="28"/>
          <w:szCs w:val="28"/>
          <w:lang w:val="ro-RO"/>
        </w:rPr>
        <w:t xml:space="preserve">, judeţul Gorj </w:t>
      </w:r>
      <w:r w:rsidRPr="00D07164">
        <w:rPr>
          <w:rFonts w:ascii="Times New Roman" w:hAnsi="Times New Roman" w:cs="Times New Roman"/>
          <w:sz w:val="28"/>
          <w:szCs w:val="28"/>
          <w:lang w:val="ro-RO"/>
        </w:rPr>
        <w:t>și pe pagina de internet</w:t>
      </w:r>
      <w:r w:rsidR="00333824" w:rsidRPr="00D07164">
        <w:rPr>
          <w:rFonts w:ascii="Times New Roman" w:hAnsi="Times New Roman" w:cs="Times New Roman"/>
          <w:sz w:val="28"/>
          <w:szCs w:val="28"/>
          <w:lang w:val="ro-RO"/>
        </w:rPr>
        <w:t xml:space="preserve"> :</w:t>
      </w:r>
      <w:r w:rsidR="00B33982" w:rsidRPr="00D0716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hyperlink r:id="rId4" w:history="1">
        <w:r w:rsidR="00863853" w:rsidRPr="00D07164">
          <w:rPr>
            <w:rStyle w:val="Hyperlink"/>
            <w:rFonts w:ascii="Times New Roman" w:hAnsi="Times New Roman" w:cs="Times New Roman"/>
            <w:sz w:val="28"/>
            <w:szCs w:val="28"/>
            <w:lang w:val="ro-RO"/>
          </w:rPr>
          <w:t>https://www.terasilva.ro/wp-admin/post.php?post=18&amp;action=edit</w:t>
        </w:r>
      </w:hyperlink>
      <w:r w:rsidR="00863853" w:rsidRPr="00D0716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14:paraId="638C83FE" w14:textId="518D9B13" w:rsidR="005931D6" w:rsidRPr="00D07164" w:rsidRDefault="00863853" w:rsidP="00D0716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D07164">
        <w:rPr>
          <w:rFonts w:ascii="Times New Roman" w:hAnsi="Times New Roman" w:cs="Times New Roman"/>
          <w:sz w:val="28"/>
          <w:szCs w:val="28"/>
          <w:lang w:val="ro-RO"/>
        </w:rPr>
        <w:t>OBȘTEA CIOCADIA</w:t>
      </w:r>
      <w:r w:rsidR="00012E93" w:rsidRPr="00D0716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11305" w:rsidRPr="00D07164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23562E" w:rsidRPr="00D07164">
        <w:rPr>
          <w:rFonts w:ascii="Times New Roman" w:hAnsi="Times New Roman" w:cs="Times New Roman"/>
          <w:sz w:val="28"/>
          <w:szCs w:val="28"/>
          <w:lang w:val="ro-RO"/>
        </w:rPr>
        <w:t>anuntă dezbaterea publica  a</w:t>
      </w:r>
      <w:r w:rsidR="00DC6DF4" w:rsidRPr="00D07164">
        <w:rPr>
          <w:rFonts w:ascii="Times New Roman" w:hAnsi="Times New Roman" w:cs="Times New Roman"/>
          <w:sz w:val="28"/>
          <w:szCs w:val="28"/>
          <w:lang w:val="ro-RO"/>
        </w:rPr>
        <w:t xml:space="preserve"> planului </w:t>
      </w:r>
      <w:r w:rsidR="00FB4817" w:rsidRPr="00D07164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="00DC6DF4" w:rsidRPr="00D07164">
        <w:rPr>
          <w:rFonts w:ascii="Times New Roman" w:hAnsi="Times New Roman" w:cs="Times New Roman"/>
          <w:sz w:val="28"/>
          <w:szCs w:val="28"/>
          <w:lang w:val="ro-RO"/>
        </w:rPr>
        <w:t xml:space="preserve">a </w:t>
      </w:r>
      <w:r w:rsidR="00FB4817" w:rsidRPr="00D07164">
        <w:rPr>
          <w:rFonts w:ascii="Times New Roman" w:hAnsi="Times New Roman" w:cs="Times New Roman"/>
          <w:sz w:val="28"/>
          <w:szCs w:val="28"/>
          <w:lang w:val="ro-RO"/>
        </w:rPr>
        <w:t>Raportului de mediu și a Studiului de evaluare adecvată pentru</w:t>
      </w:r>
      <w:r w:rsidR="00D3450E" w:rsidRPr="00D0716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D07164">
        <w:rPr>
          <w:rFonts w:ascii="Times New Roman" w:hAnsi="Times New Roman" w:cs="Times New Roman"/>
          <w:sz w:val="28"/>
          <w:szCs w:val="28"/>
          <w:lang w:val="ro-RO"/>
        </w:rPr>
        <w:t xml:space="preserve">AMENAJAMENTUL FONDULUL FORESTIER PROPRIETATE PRIVATĂ AL OBȘTII CIOCADIA – U.P. I CIOCADIA </w:t>
      </w:r>
      <w:r w:rsidR="00333824" w:rsidRPr="00D07164">
        <w:rPr>
          <w:rFonts w:ascii="Times New Roman" w:hAnsi="Times New Roman" w:cs="Times New Roman"/>
          <w:sz w:val="28"/>
          <w:szCs w:val="28"/>
          <w:lang w:val="ro-RO"/>
        </w:rPr>
        <w:t xml:space="preserve">,  cu amplasament </w:t>
      </w:r>
      <w:r w:rsidR="00012E93" w:rsidRPr="00D07164">
        <w:rPr>
          <w:rFonts w:ascii="Times New Roman" w:hAnsi="Times New Roman" w:cs="Times New Roman"/>
          <w:sz w:val="28"/>
          <w:szCs w:val="28"/>
          <w:lang w:val="ro-RO"/>
        </w:rPr>
        <w:t xml:space="preserve">în judetul Gorj </w:t>
      </w:r>
      <w:r w:rsidRPr="00D07164">
        <w:rPr>
          <w:rFonts w:ascii="Times New Roman" w:hAnsi="Times New Roman" w:cs="Times New Roman"/>
          <w:sz w:val="28"/>
          <w:szCs w:val="28"/>
          <w:lang w:val="ro-RO"/>
        </w:rPr>
        <w:t>(923,8 ha)</w:t>
      </w:r>
      <w:r w:rsidR="00513522" w:rsidRPr="00D07164">
        <w:rPr>
          <w:rFonts w:ascii="Times New Roman" w:hAnsi="Times New Roman" w:cs="Times New Roman"/>
          <w:sz w:val="28"/>
          <w:szCs w:val="28"/>
          <w:lang w:val="ro-RO"/>
        </w:rPr>
        <w:t xml:space="preserve"> , oraș Novaci</w:t>
      </w:r>
      <w:r w:rsidRPr="00D07164">
        <w:rPr>
          <w:rFonts w:ascii="Times New Roman" w:hAnsi="Times New Roman" w:cs="Times New Roman"/>
          <w:sz w:val="28"/>
          <w:szCs w:val="28"/>
          <w:lang w:val="ro-RO"/>
        </w:rPr>
        <w:t xml:space="preserve"> , judeţului Vâlcea ( 74,9 ha ) </w:t>
      </w:r>
      <w:r w:rsidR="00513522" w:rsidRPr="00D07164">
        <w:rPr>
          <w:rFonts w:ascii="Times New Roman" w:hAnsi="Times New Roman" w:cs="Times New Roman"/>
          <w:sz w:val="28"/>
          <w:szCs w:val="28"/>
          <w:lang w:val="ro-RO"/>
        </w:rPr>
        <w:t xml:space="preserve">, comuna Voineasa </w:t>
      </w:r>
      <w:r w:rsidRPr="00D07164">
        <w:rPr>
          <w:rFonts w:ascii="Times New Roman" w:hAnsi="Times New Roman" w:cs="Times New Roman"/>
          <w:sz w:val="28"/>
          <w:szCs w:val="28"/>
          <w:lang w:val="ro-RO"/>
        </w:rPr>
        <w:t>și județul Alba (1,2 ha )</w:t>
      </w:r>
      <w:r w:rsidR="00012E93" w:rsidRPr="00D07164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13522" w:rsidRPr="00D07164">
        <w:rPr>
          <w:rFonts w:ascii="Times New Roman" w:hAnsi="Times New Roman" w:cs="Times New Roman"/>
          <w:sz w:val="28"/>
          <w:szCs w:val="28"/>
          <w:lang w:val="ro-RO"/>
        </w:rPr>
        <w:t xml:space="preserve">, comuna Șugag </w:t>
      </w:r>
      <w:r w:rsidR="0021233B" w:rsidRPr="00D07164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, ce va avea loc </w:t>
      </w:r>
      <w:r w:rsidR="005931D6" w:rsidRPr="00D07164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în data de </w:t>
      </w:r>
      <w:r w:rsidR="00513522" w:rsidRPr="00D07164">
        <w:rPr>
          <w:rFonts w:ascii="Times New Roman" w:hAnsi="Times New Roman" w:cs="Times New Roman"/>
          <w:bCs/>
          <w:sz w:val="28"/>
          <w:szCs w:val="28"/>
          <w:lang w:val="ro-RO"/>
        </w:rPr>
        <w:t>24.03</w:t>
      </w:r>
      <w:r w:rsidR="00973DED" w:rsidRPr="00D07164">
        <w:rPr>
          <w:rFonts w:ascii="Times New Roman" w:hAnsi="Times New Roman" w:cs="Times New Roman"/>
          <w:bCs/>
          <w:sz w:val="28"/>
          <w:szCs w:val="28"/>
          <w:lang w:val="ro-RO"/>
        </w:rPr>
        <w:t>.202</w:t>
      </w:r>
      <w:r w:rsidR="00513522" w:rsidRPr="00D07164">
        <w:rPr>
          <w:rFonts w:ascii="Times New Roman" w:hAnsi="Times New Roman" w:cs="Times New Roman"/>
          <w:bCs/>
          <w:sz w:val="28"/>
          <w:szCs w:val="28"/>
          <w:lang w:val="ro-RO"/>
        </w:rPr>
        <w:t>6</w:t>
      </w:r>
      <w:r w:rsidR="00973DED" w:rsidRPr="00D07164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, </w:t>
      </w:r>
      <w:r w:rsidR="00BB15A5" w:rsidRPr="00D07164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="005931D6" w:rsidRPr="00D07164">
        <w:rPr>
          <w:rFonts w:ascii="Times New Roman" w:hAnsi="Times New Roman" w:cs="Times New Roman"/>
          <w:bCs/>
          <w:sz w:val="28"/>
          <w:szCs w:val="28"/>
          <w:lang w:val="ro-RO"/>
        </w:rPr>
        <w:t>ora 1</w:t>
      </w:r>
      <w:r w:rsidR="00813C8F" w:rsidRPr="00D07164">
        <w:rPr>
          <w:rFonts w:ascii="Times New Roman" w:hAnsi="Times New Roman" w:cs="Times New Roman"/>
          <w:bCs/>
          <w:sz w:val="28"/>
          <w:szCs w:val="28"/>
          <w:lang w:val="ro-RO"/>
        </w:rPr>
        <w:t>3</w:t>
      </w:r>
      <w:r w:rsidR="005931D6" w:rsidRPr="00D07164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="009C4731" w:rsidRPr="00D07164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la </w:t>
      </w:r>
      <w:r w:rsidR="00012E93" w:rsidRPr="00D07164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sediul </w:t>
      </w:r>
      <w:r w:rsidR="00757C83" w:rsidRPr="00D07164">
        <w:rPr>
          <w:rFonts w:ascii="Times New Roman" w:hAnsi="Times New Roman" w:cs="Times New Roman"/>
          <w:bCs/>
          <w:sz w:val="28"/>
          <w:szCs w:val="28"/>
          <w:lang w:val="ro-RO"/>
        </w:rPr>
        <w:t>Liceul Teoretic Novaci</w:t>
      </w:r>
      <w:r w:rsidR="00222E14" w:rsidRPr="00D07164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( amfiteatru )</w:t>
      </w:r>
      <w:r w:rsidR="00012E93" w:rsidRPr="00D07164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="00757C83" w:rsidRPr="00D07164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din oraș Novaci , strada Parângului , </w:t>
      </w:r>
      <w:r w:rsidR="00222E14" w:rsidRPr="00D07164">
        <w:rPr>
          <w:rFonts w:ascii="Times New Roman" w:hAnsi="Times New Roman" w:cs="Times New Roman"/>
          <w:bCs/>
          <w:sz w:val="28"/>
          <w:szCs w:val="28"/>
          <w:lang w:val="ro-RO"/>
        </w:rPr>
        <w:t>nr. 57 ,</w:t>
      </w:r>
      <w:r w:rsidR="009C4731" w:rsidRPr="00D07164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județul Gorj</w:t>
      </w:r>
      <w:r w:rsidR="00892777" w:rsidRPr="00D07164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="009C4731" w:rsidRPr="00D07164">
        <w:rPr>
          <w:rFonts w:ascii="Times New Roman" w:hAnsi="Times New Roman" w:cs="Times New Roman"/>
          <w:bCs/>
          <w:sz w:val="28"/>
          <w:szCs w:val="28"/>
          <w:lang w:val="ro-RO"/>
        </w:rPr>
        <w:t>.</w:t>
      </w:r>
    </w:p>
    <w:p w14:paraId="6C07B20E" w14:textId="06566EE9" w:rsidR="00BB15A5" w:rsidRPr="00D07164" w:rsidRDefault="00BB15A5" w:rsidP="00D0716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D07164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Documentele pot fi consultate la sediul </w:t>
      </w:r>
      <w:r w:rsidR="00513522" w:rsidRPr="00D07164">
        <w:rPr>
          <w:rFonts w:ascii="Times New Roman" w:hAnsi="Times New Roman" w:cs="Times New Roman"/>
          <w:bCs/>
          <w:sz w:val="28"/>
          <w:szCs w:val="28"/>
          <w:lang w:val="ro-RO"/>
        </w:rPr>
        <w:t>Direcției Județene de Mediu</w:t>
      </w:r>
      <w:r w:rsidRPr="00D07164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Gorj, strada Unirii, nr. 76, și pe site-ul </w:t>
      </w:r>
      <w:r w:rsidR="00892777" w:rsidRPr="00D07164">
        <w:rPr>
          <w:rFonts w:ascii="Times New Roman" w:hAnsi="Times New Roman" w:cs="Times New Roman"/>
          <w:bCs/>
          <w:sz w:val="28"/>
          <w:szCs w:val="28"/>
          <w:lang w:val="ro-RO"/>
        </w:rPr>
        <w:t>DJM</w:t>
      </w:r>
      <w:r w:rsidR="00DC6DF4" w:rsidRPr="00D07164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Gorj</w:t>
      </w:r>
      <w:r w:rsidRPr="00D07164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="00892777" w:rsidRPr="00D07164">
        <w:rPr>
          <w:rFonts w:ascii="Times New Roman" w:hAnsi="Times New Roman" w:cs="Times New Roman"/>
          <w:bCs/>
          <w:sz w:val="28"/>
          <w:szCs w:val="28"/>
          <w:lang w:val="ro-RO"/>
        </w:rPr>
        <w:t>https://anmap.gov.ro/category/3-1-3-documentatii-procedura-sea-si-ea/</w:t>
      </w:r>
    </w:p>
    <w:p w14:paraId="779FCF04" w14:textId="4D11562D" w:rsidR="00BB15A5" w:rsidRPr="00D07164" w:rsidRDefault="00BB15A5" w:rsidP="00D0716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D07164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La dezbaterea publică vor participa autoritățile implicate în implementarea </w:t>
      </w:r>
      <w:r w:rsidR="00DC6DF4" w:rsidRPr="00D07164">
        <w:rPr>
          <w:rFonts w:ascii="Times New Roman" w:hAnsi="Times New Roman" w:cs="Times New Roman"/>
          <w:bCs/>
          <w:sz w:val="28"/>
          <w:szCs w:val="28"/>
          <w:lang w:val="ro-RO"/>
        </w:rPr>
        <w:t>planului</w:t>
      </w:r>
      <w:r w:rsidRPr="00D07164">
        <w:rPr>
          <w:rFonts w:ascii="Times New Roman" w:hAnsi="Times New Roman" w:cs="Times New Roman"/>
          <w:bCs/>
          <w:sz w:val="28"/>
          <w:szCs w:val="28"/>
          <w:lang w:val="ro-RO"/>
        </w:rPr>
        <w:t>, precum și publicul interesat</w:t>
      </w:r>
      <w:r w:rsidR="0074374D" w:rsidRPr="00D07164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Pr="00D07164">
        <w:rPr>
          <w:rFonts w:ascii="Times New Roman" w:hAnsi="Times New Roman" w:cs="Times New Roman"/>
          <w:bCs/>
          <w:sz w:val="28"/>
          <w:szCs w:val="28"/>
          <w:lang w:val="ro-RO"/>
        </w:rPr>
        <w:t>.</w:t>
      </w:r>
    </w:p>
    <w:p w14:paraId="04AA6B51" w14:textId="444F2DB6" w:rsidR="00BB15A5" w:rsidRPr="00D07164" w:rsidRDefault="00BB15A5" w:rsidP="00D0716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D07164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Publicul interesat poate transmite în scris comentarii și propuneri privind documentele menționate până la data de </w:t>
      </w:r>
      <w:r w:rsidR="00F6298A" w:rsidRPr="00D07164">
        <w:rPr>
          <w:rFonts w:ascii="Times New Roman" w:hAnsi="Times New Roman" w:cs="Times New Roman"/>
          <w:bCs/>
          <w:sz w:val="28"/>
          <w:szCs w:val="28"/>
          <w:lang w:val="ro-RO"/>
        </w:rPr>
        <w:t>24.03.2026</w:t>
      </w:r>
      <w:r w:rsidR="00407756" w:rsidRPr="00D07164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Pr="00D07164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, la sediul </w:t>
      </w:r>
      <w:r w:rsidR="00F6298A" w:rsidRPr="00D07164">
        <w:rPr>
          <w:rFonts w:ascii="Times New Roman" w:hAnsi="Times New Roman" w:cs="Times New Roman"/>
          <w:bCs/>
          <w:sz w:val="28"/>
          <w:szCs w:val="28"/>
          <w:lang w:val="ro-RO"/>
        </w:rPr>
        <w:t>Direcției Județene de Mediu</w:t>
      </w:r>
      <w:r w:rsidRPr="00D07164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Gorj sau prin e-mail la adresa: office@</w:t>
      </w:r>
      <w:r w:rsidR="00F6298A" w:rsidRPr="00D07164">
        <w:rPr>
          <w:rFonts w:ascii="Times New Roman" w:hAnsi="Times New Roman" w:cs="Times New Roman"/>
          <w:bCs/>
          <w:sz w:val="28"/>
          <w:szCs w:val="28"/>
          <w:lang w:val="ro-RO"/>
        </w:rPr>
        <w:t>djmgj.anmap.gov.ro</w:t>
      </w:r>
      <w:r w:rsidRPr="00D07164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și, de asemenea, poate participa la ședința de dezbatere publică</w:t>
      </w:r>
      <w:r w:rsidR="00DC6DF4" w:rsidRPr="00D07164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Pr="00D07164">
        <w:rPr>
          <w:rFonts w:ascii="Times New Roman" w:hAnsi="Times New Roman" w:cs="Times New Roman"/>
          <w:bCs/>
          <w:sz w:val="28"/>
          <w:szCs w:val="28"/>
          <w:lang w:val="ro-RO"/>
        </w:rPr>
        <w:t>.</w:t>
      </w:r>
    </w:p>
    <w:p w14:paraId="71A99D64" w14:textId="77777777" w:rsidR="00BB15A5" w:rsidRPr="00D07164" w:rsidRDefault="00BB15A5" w:rsidP="00D0716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14:paraId="339E3D30" w14:textId="0152C9F4" w:rsidR="00BB15A5" w:rsidRPr="00D07164" w:rsidRDefault="00BB15A5" w:rsidP="00D0716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14:paraId="48C3F3E7" w14:textId="77777777" w:rsidR="00BB15A5" w:rsidRPr="00D07164" w:rsidRDefault="00BB15A5" w:rsidP="00D0716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14:paraId="5434B5CF" w14:textId="77777777" w:rsidR="005931D6" w:rsidRPr="00D07164" w:rsidRDefault="005931D6" w:rsidP="00D0716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14:paraId="266AE722" w14:textId="77777777" w:rsidR="0083504F" w:rsidRPr="00D07164" w:rsidRDefault="0083504F" w:rsidP="00D07164">
      <w:p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sectPr w:rsidR="0083504F" w:rsidRPr="00D07164" w:rsidSect="004C62CD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472"/>
    <w:rsid w:val="00000A15"/>
    <w:rsid w:val="00004854"/>
    <w:rsid w:val="00012E93"/>
    <w:rsid w:val="00046379"/>
    <w:rsid w:val="000703C0"/>
    <w:rsid w:val="000F1A8C"/>
    <w:rsid w:val="000F52E1"/>
    <w:rsid w:val="00154610"/>
    <w:rsid w:val="0015709E"/>
    <w:rsid w:val="001A2145"/>
    <w:rsid w:val="001B26B7"/>
    <w:rsid w:val="001D25FE"/>
    <w:rsid w:val="0021233B"/>
    <w:rsid w:val="00213BD5"/>
    <w:rsid w:val="00222E14"/>
    <w:rsid w:val="0023562E"/>
    <w:rsid w:val="00273F98"/>
    <w:rsid w:val="00275DA9"/>
    <w:rsid w:val="002820C6"/>
    <w:rsid w:val="00290709"/>
    <w:rsid w:val="00291812"/>
    <w:rsid w:val="002957AD"/>
    <w:rsid w:val="002B6C72"/>
    <w:rsid w:val="002C7257"/>
    <w:rsid w:val="0032527A"/>
    <w:rsid w:val="00333824"/>
    <w:rsid w:val="003532D1"/>
    <w:rsid w:val="00381BCF"/>
    <w:rsid w:val="003A137B"/>
    <w:rsid w:val="003D01CE"/>
    <w:rsid w:val="00407756"/>
    <w:rsid w:val="004C62CD"/>
    <w:rsid w:val="004D2DD4"/>
    <w:rsid w:val="004D64CD"/>
    <w:rsid w:val="004E785A"/>
    <w:rsid w:val="00512AE3"/>
    <w:rsid w:val="00513522"/>
    <w:rsid w:val="005301DC"/>
    <w:rsid w:val="00557D29"/>
    <w:rsid w:val="005931D6"/>
    <w:rsid w:val="005D2451"/>
    <w:rsid w:val="005D7615"/>
    <w:rsid w:val="00615848"/>
    <w:rsid w:val="00640C8E"/>
    <w:rsid w:val="00654C70"/>
    <w:rsid w:val="006733D5"/>
    <w:rsid w:val="006F7A71"/>
    <w:rsid w:val="007259A4"/>
    <w:rsid w:val="0074374D"/>
    <w:rsid w:val="00757C83"/>
    <w:rsid w:val="00781B6A"/>
    <w:rsid w:val="007A7281"/>
    <w:rsid w:val="007F6BC5"/>
    <w:rsid w:val="00805A33"/>
    <w:rsid w:val="00813C8F"/>
    <w:rsid w:val="0083504F"/>
    <w:rsid w:val="00863853"/>
    <w:rsid w:val="00885EDE"/>
    <w:rsid w:val="00892777"/>
    <w:rsid w:val="008F47AA"/>
    <w:rsid w:val="00901CD7"/>
    <w:rsid w:val="009153D2"/>
    <w:rsid w:val="00973DED"/>
    <w:rsid w:val="009C4731"/>
    <w:rsid w:val="009F0B5E"/>
    <w:rsid w:val="00A71BF5"/>
    <w:rsid w:val="00A841BF"/>
    <w:rsid w:val="00AC29C9"/>
    <w:rsid w:val="00AC452F"/>
    <w:rsid w:val="00B20EBF"/>
    <w:rsid w:val="00B33982"/>
    <w:rsid w:val="00BB15A5"/>
    <w:rsid w:val="00BC65CB"/>
    <w:rsid w:val="00CC6A2D"/>
    <w:rsid w:val="00CE57B1"/>
    <w:rsid w:val="00D07164"/>
    <w:rsid w:val="00D1415B"/>
    <w:rsid w:val="00D2557D"/>
    <w:rsid w:val="00D3450E"/>
    <w:rsid w:val="00D35F53"/>
    <w:rsid w:val="00D560D3"/>
    <w:rsid w:val="00D62DCB"/>
    <w:rsid w:val="00DC6DF4"/>
    <w:rsid w:val="00DD21F8"/>
    <w:rsid w:val="00DF03F3"/>
    <w:rsid w:val="00E11305"/>
    <w:rsid w:val="00EA2EB8"/>
    <w:rsid w:val="00F2765C"/>
    <w:rsid w:val="00F37472"/>
    <w:rsid w:val="00F6298A"/>
    <w:rsid w:val="00FB4817"/>
    <w:rsid w:val="00FC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298D0"/>
  <w15:docId w15:val="{8C299AD0-5956-4451-B852-B6BEEA577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5F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BB15A5"/>
    <w:rPr>
      <w:color w:val="0000FF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BB15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erasilva.ro/wp-admin/post.php?post=18&amp;action=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apmgorj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ludmila.bardan</dc:creator>
  <cp:lastModifiedBy>GEOGRAPHICA TRANSILVANIA</cp:lastModifiedBy>
  <cp:revision>2</cp:revision>
  <cp:lastPrinted>2026-02-03T07:00:00Z</cp:lastPrinted>
  <dcterms:created xsi:type="dcterms:W3CDTF">2026-02-03T07:00:00Z</dcterms:created>
  <dcterms:modified xsi:type="dcterms:W3CDTF">2026-02-03T07:00:00Z</dcterms:modified>
</cp:coreProperties>
</file>