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4A" w:rsidRDefault="002D144A" w:rsidP="002D144A">
      <w:pPr>
        <w:jc w:val="center"/>
        <w:rPr>
          <w:rStyle w:val="ax1"/>
          <w:rFonts w:ascii="Trebuchet MS" w:hAnsi="Trebuchet MS" w:cs="Arial"/>
          <w:sz w:val="22"/>
          <w:szCs w:val="22"/>
          <w:lang w:val="ro-RO"/>
        </w:rPr>
      </w:pPr>
      <w:r w:rsidRPr="00637BFA">
        <w:rPr>
          <w:rStyle w:val="ax1"/>
          <w:rFonts w:ascii="Trebuchet MS" w:hAnsi="Trebuchet MS" w:cs="Arial"/>
          <w:sz w:val="22"/>
          <w:szCs w:val="22"/>
          <w:lang w:val="ro-RO"/>
        </w:rPr>
        <w:t>Anunţ public privind decizia etapei de încadrare</w:t>
      </w:r>
    </w:p>
    <w:p w:rsidR="00025205" w:rsidRDefault="00025205" w:rsidP="002D144A">
      <w:pPr>
        <w:jc w:val="center"/>
        <w:rPr>
          <w:rStyle w:val="ax1"/>
          <w:rFonts w:ascii="Trebuchet MS" w:hAnsi="Trebuchet MS" w:cs="Arial"/>
          <w:sz w:val="22"/>
          <w:szCs w:val="22"/>
          <w:lang w:val="ro-RO"/>
        </w:rPr>
      </w:pPr>
    </w:p>
    <w:p w:rsidR="00025205" w:rsidRPr="007E1D16" w:rsidRDefault="00025205" w:rsidP="002D144A">
      <w:pPr>
        <w:jc w:val="center"/>
        <w:rPr>
          <w:rStyle w:val="ax1"/>
          <w:rFonts w:ascii="Trebuchet MS" w:hAnsi="Trebuchet MS" w:cs="Arial"/>
          <w:sz w:val="22"/>
          <w:szCs w:val="22"/>
          <w:lang w:val="ro-RO"/>
        </w:rPr>
      </w:pPr>
    </w:p>
    <w:p w:rsidR="007E1D16" w:rsidRPr="005315C0" w:rsidRDefault="00BE722C" w:rsidP="005315C0">
      <w:pPr>
        <w:jc w:val="both"/>
        <w:rPr>
          <w:rFonts w:ascii="Arial" w:hAnsi="Arial" w:cs="Arial"/>
          <w:b/>
          <w:lang w:val="ro-RO"/>
        </w:rPr>
      </w:pPr>
      <w:r>
        <w:rPr>
          <w:rFonts w:ascii="Trebuchet MS" w:hAnsi="Trebuchet MS" w:cs="Arial"/>
          <w:b/>
          <w:sz w:val="22"/>
          <w:szCs w:val="22"/>
          <w:lang w:val="ro-RO"/>
        </w:rPr>
        <w:t xml:space="preserve">             </w:t>
      </w:r>
      <w:r w:rsidR="00375B2E">
        <w:rPr>
          <w:rFonts w:ascii="Trebuchet MS" w:hAnsi="Trebuchet MS" w:cs="Arial"/>
          <w:b/>
          <w:sz w:val="22"/>
          <w:szCs w:val="22"/>
          <w:lang w:val="ro-RO"/>
        </w:rPr>
        <w:t xml:space="preserve"> S.C. MAR CONSTRUCT TRANSPORT 2008 S.R.L. </w:t>
      </w:r>
      <w:r w:rsidR="00FD3A51" w:rsidRPr="007E1D16">
        <w:rPr>
          <w:rStyle w:val="tpa1"/>
          <w:rFonts w:ascii="Trebuchet MS" w:hAnsi="Trebuchet MS" w:cs="Arial"/>
          <w:sz w:val="22"/>
          <w:szCs w:val="22"/>
          <w:lang w:val="ro-RO"/>
        </w:rPr>
        <w:t>titular al proiectului</w:t>
      </w:r>
      <w:r w:rsidR="00674B02" w:rsidRPr="007E1D16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 „</w:t>
      </w:r>
      <w:r w:rsidR="00375B2E" w:rsidRPr="00375B2E">
        <w:rPr>
          <w:rFonts w:ascii="Trebuchet MS" w:hAnsi="Trebuchet MS" w:cs="Arial"/>
          <w:b/>
          <w:lang w:val="ro-RO"/>
        </w:rPr>
        <w:t>CONSTRUIREA A PATRU CASUTE P+1 DIN LEMN</w:t>
      </w:r>
      <w:r w:rsidR="00674B02" w:rsidRPr="007E1D16">
        <w:rPr>
          <w:rStyle w:val="tpa1"/>
          <w:rFonts w:ascii="Trebuchet MS" w:hAnsi="Trebuchet MS" w:cs="Arial"/>
          <w:sz w:val="22"/>
          <w:szCs w:val="22"/>
          <w:lang w:val="ro-RO"/>
        </w:rPr>
        <w:t>”</w:t>
      </w:r>
      <w:r w:rsidR="00FD3A51" w:rsidRPr="007E1D16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 anunţă publicul interesat asupra luării deciziei etapei de încadrare de către </w:t>
      </w:r>
      <w:r w:rsidR="00375B2E">
        <w:rPr>
          <w:rStyle w:val="tpa1"/>
          <w:rFonts w:ascii="Trebuchet MS" w:hAnsi="Trebuchet MS" w:cs="Arial"/>
          <w:sz w:val="22"/>
          <w:szCs w:val="22"/>
          <w:lang w:val="ro-RO"/>
        </w:rPr>
        <w:t>DJM GORJ</w:t>
      </w:r>
      <w:r w:rsidR="00FD3A51" w:rsidRPr="007E1D16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  în cadrul procedurilor de evaluare a impactului asupra mediului  pentru  proiectul: </w:t>
      </w:r>
      <w:r w:rsidR="00674B02" w:rsidRPr="007E1D16">
        <w:rPr>
          <w:rStyle w:val="tpa1"/>
          <w:rFonts w:ascii="Trebuchet MS" w:hAnsi="Trebuchet MS" w:cs="Arial"/>
          <w:sz w:val="22"/>
          <w:szCs w:val="22"/>
          <w:lang w:val="ro-RO"/>
        </w:rPr>
        <w:t>„</w:t>
      </w:r>
      <w:r w:rsidR="00375B2E" w:rsidRPr="00375B2E">
        <w:rPr>
          <w:rFonts w:ascii="Trebuchet MS" w:hAnsi="Trebuchet MS" w:cs="Arial"/>
          <w:b/>
          <w:lang w:val="ro-RO"/>
        </w:rPr>
        <w:t>CONSTRUIREA A PATRU CASUTE P+1 DIN LEMN</w:t>
      </w:r>
      <w:r w:rsidR="00674B02" w:rsidRPr="007E1D16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” </w:t>
      </w:r>
      <w:r w:rsidR="00AF27F7" w:rsidRPr="007E1D16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 propus a fi amplasat </w:t>
      </w:r>
      <w:r w:rsidR="007E1D16" w:rsidRPr="007E1D16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în </w:t>
      </w:r>
      <w:r w:rsidR="00375B2E">
        <w:rPr>
          <w:rFonts w:ascii="Trebuchet MS" w:hAnsi="Trebuchet MS" w:cs="Arial"/>
          <w:b/>
          <w:lang w:val="ro-RO"/>
        </w:rPr>
        <w:t>orasul Novaci, str. Stejarilor</w:t>
      </w:r>
      <w:r w:rsidR="0031177A" w:rsidRPr="0031177A">
        <w:rPr>
          <w:rFonts w:ascii="Trebuchet MS" w:hAnsi="Trebuchet MS" w:cs="Arial"/>
          <w:b/>
          <w:lang w:val="ro-RO"/>
        </w:rPr>
        <w:t>,</w:t>
      </w:r>
      <w:r w:rsidR="00375B2E">
        <w:rPr>
          <w:rFonts w:ascii="Trebuchet MS" w:hAnsi="Trebuchet MS" w:cs="Arial"/>
          <w:b/>
          <w:lang w:val="ro-RO"/>
        </w:rPr>
        <w:t xml:space="preserve"> nr.49,</w:t>
      </w:r>
      <w:r w:rsidR="0031177A" w:rsidRPr="0031177A">
        <w:rPr>
          <w:rFonts w:ascii="Trebuchet MS" w:hAnsi="Trebuchet MS" w:cs="Arial"/>
          <w:b/>
          <w:lang w:val="ro-RO"/>
        </w:rPr>
        <w:t xml:space="preserve"> jud Gorj</w:t>
      </w:r>
      <w:r w:rsidR="005315C0">
        <w:rPr>
          <w:rFonts w:ascii="Arial" w:hAnsi="Arial" w:cs="Arial"/>
          <w:b/>
          <w:lang w:val="ro-RO"/>
        </w:rPr>
        <w:t>.</w:t>
      </w:r>
    </w:p>
    <w:p w:rsidR="00763F6A" w:rsidRPr="007E1D16" w:rsidRDefault="00763F6A" w:rsidP="007E1D16">
      <w:pPr>
        <w:spacing w:line="276" w:lineRule="auto"/>
        <w:jc w:val="both"/>
        <w:rPr>
          <w:rStyle w:val="tpa1"/>
          <w:rFonts w:ascii="Trebuchet MS" w:hAnsi="Trebuchet MS" w:cs="Arial"/>
          <w:sz w:val="22"/>
          <w:szCs w:val="22"/>
          <w:lang w:val="ro-RO"/>
        </w:rPr>
      </w:pPr>
      <w:r w:rsidRPr="007E1D16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               Proiectul deciziei de încadrare şi motivele care o fundamentează</w:t>
      </w:r>
      <w:r w:rsidR="00045D3D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 pot fi consultate la sediul </w:t>
      </w:r>
      <w:r w:rsidR="00375B2E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DJM GORJ </w:t>
      </w:r>
      <w:bookmarkStart w:id="0" w:name="_GoBack"/>
      <w:bookmarkEnd w:id="0"/>
      <w:r w:rsidRPr="007E1D16">
        <w:rPr>
          <w:rStyle w:val="tpa1"/>
          <w:rFonts w:ascii="Trebuchet MS" w:hAnsi="Trebuchet MS" w:cs="Arial"/>
          <w:sz w:val="22"/>
          <w:szCs w:val="22"/>
          <w:lang w:val="ro-RO"/>
        </w:rPr>
        <w:t>din  Târgu-Jiu, str. Unirii, nr. 76, în zilel</w:t>
      </w:r>
      <w:r w:rsidR="009011AC" w:rsidRPr="007E1D16">
        <w:rPr>
          <w:rStyle w:val="tpa1"/>
          <w:rFonts w:ascii="Trebuchet MS" w:hAnsi="Trebuchet MS" w:cs="Arial"/>
          <w:sz w:val="22"/>
          <w:szCs w:val="22"/>
          <w:lang w:val="ro-RO"/>
        </w:rPr>
        <w:t>e de luni-vineri, între orele 9-</w:t>
      </w:r>
      <w:r w:rsidRPr="007E1D16">
        <w:rPr>
          <w:rStyle w:val="tpa1"/>
          <w:rFonts w:ascii="Trebuchet MS" w:hAnsi="Trebuchet MS" w:cs="Arial"/>
          <w:sz w:val="22"/>
          <w:szCs w:val="22"/>
          <w:lang w:val="ro-RO"/>
        </w:rPr>
        <w:t xml:space="preserve">14, precum şi la următoarea adresă de internet </w:t>
      </w:r>
      <w:hyperlink r:id="rId4" w:history="1">
        <w:r w:rsidR="0031177A" w:rsidRPr="0031177A">
          <w:rPr>
            <w:rFonts w:ascii="Trebuchet MS" w:eastAsia="Calibri" w:hAnsi="Trebuchet MS" w:cs="Arial"/>
            <w:sz w:val="22"/>
            <w:szCs w:val="22"/>
            <w:u w:val="single"/>
            <w:lang w:val="ro-RO"/>
          </w:rPr>
          <w:t>https://djmgj.anmap.gov.ro</w:t>
        </w:r>
      </w:hyperlink>
      <w:r w:rsidR="0031177A" w:rsidRPr="0031177A">
        <w:rPr>
          <w:rFonts w:ascii="Calibri" w:eastAsia="Calibri" w:hAnsi="Calibri" w:cs="Arial"/>
          <w:sz w:val="16"/>
          <w:szCs w:val="16"/>
          <w:lang w:val="ro-RO"/>
        </w:rPr>
        <w:t xml:space="preserve">    </w:t>
      </w:r>
    </w:p>
    <w:p w:rsidR="003451A3" w:rsidRPr="007E1D16" w:rsidRDefault="00552CF7" w:rsidP="007E1D16">
      <w:pPr>
        <w:spacing w:line="276" w:lineRule="auto"/>
        <w:jc w:val="both"/>
        <w:rPr>
          <w:rStyle w:val="tpa1"/>
          <w:rFonts w:ascii="Trebuchet MS" w:hAnsi="Trebuchet MS" w:cs="Arial"/>
          <w:sz w:val="22"/>
          <w:szCs w:val="22"/>
          <w:lang w:val="ro-RO"/>
        </w:rPr>
      </w:pPr>
      <w:r>
        <w:rPr>
          <w:rStyle w:val="tpa1"/>
          <w:rFonts w:ascii="Trebuchet MS" w:hAnsi="Trebuchet MS" w:cs="Arial"/>
          <w:sz w:val="22"/>
          <w:szCs w:val="22"/>
          <w:lang w:val="ro-RO"/>
        </w:rPr>
        <w:t xml:space="preserve">               </w:t>
      </w:r>
      <w:r w:rsidR="00763F6A" w:rsidRPr="007E1D16">
        <w:rPr>
          <w:rStyle w:val="tpa1"/>
          <w:rFonts w:ascii="Trebuchet MS" w:hAnsi="Trebuchet MS" w:cs="Arial"/>
          <w:sz w:val="22"/>
          <w:szCs w:val="22"/>
          <w:lang w:val="ro-RO"/>
        </w:rPr>
        <w:t>Publicului interesat poate înainta comentarii/observaţii la proiectul deciziei de încadrare, în termen de 10 zile de la data  publicării anunțul</w:t>
      </w:r>
      <w:r>
        <w:rPr>
          <w:rStyle w:val="tpa1"/>
          <w:rFonts w:ascii="Trebuchet MS" w:hAnsi="Trebuchet MS" w:cs="Arial"/>
          <w:sz w:val="22"/>
          <w:szCs w:val="22"/>
          <w:lang w:val="ro-RO"/>
        </w:rPr>
        <w:t xml:space="preserve">ui pe pagina de internet a  </w:t>
      </w:r>
      <w:r w:rsidR="00375B2E">
        <w:rPr>
          <w:rStyle w:val="tpa1"/>
          <w:rFonts w:ascii="Trebuchet MS" w:hAnsi="Trebuchet MS" w:cs="Arial"/>
          <w:sz w:val="22"/>
          <w:szCs w:val="22"/>
          <w:lang w:val="ro-RO"/>
        </w:rPr>
        <w:t>DJM GORJ</w:t>
      </w:r>
      <w:r w:rsidR="00763F6A" w:rsidRPr="007E1D16">
        <w:rPr>
          <w:rStyle w:val="tpa1"/>
          <w:rFonts w:ascii="Trebuchet MS" w:hAnsi="Trebuchet MS" w:cs="Arial"/>
          <w:sz w:val="22"/>
          <w:szCs w:val="22"/>
          <w:lang w:val="ro-RO"/>
        </w:rPr>
        <w:t>.</w:t>
      </w:r>
    </w:p>
    <w:sectPr w:rsidR="003451A3" w:rsidRPr="007E1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B5"/>
    <w:rsid w:val="00016E53"/>
    <w:rsid w:val="00025205"/>
    <w:rsid w:val="000332AE"/>
    <w:rsid w:val="00045D3D"/>
    <w:rsid w:val="00047589"/>
    <w:rsid w:val="00064F31"/>
    <w:rsid w:val="000709F2"/>
    <w:rsid w:val="00074F24"/>
    <w:rsid w:val="00087E4B"/>
    <w:rsid w:val="000F2CEB"/>
    <w:rsid w:val="00126A0C"/>
    <w:rsid w:val="001429A7"/>
    <w:rsid w:val="00147F3A"/>
    <w:rsid w:val="00152BF9"/>
    <w:rsid w:val="001730B5"/>
    <w:rsid w:val="00193751"/>
    <w:rsid w:val="001C726C"/>
    <w:rsid w:val="001D65BC"/>
    <w:rsid w:val="001E5B17"/>
    <w:rsid w:val="00211E4F"/>
    <w:rsid w:val="00213393"/>
    <w:rsid w:val="00224283"/>
    <w:rsid w:val="00251A2D"/>
    <w:rsid w:val="00266114"/>
    <w:rsid w:val="002928D5"/>
    <w:rsid w:val="002A5845"/>
    <w:rsid w:val="002D144A"/>
    <w:rsid w:val="00301B87"/>
    <w:rsid w:val="0030380B"/>
    <w:rsid w:val="0031177A"/>
    <w:rsid w:val="00334CBF"/>
    <w:rsid w:val="003451A3"/>
    <w:rsid w:val="0036348C"/>
    <w:rsid w:val="00375B2E"/>
    <w:rsid w:val="0038338A"/>
    <w:rsid w:val="003971F2"/>
    <w:rsid w:val="003A2D48"/>
    <w:rsid w:val="00415E63"/>
    <w:rsid w:val="004329CA"/>
    <w:rsid w:val="0043736A"/>
    <w:rsid w:val="00444127"/>
    <w:rsid w:val="00451F1B"/>
    <w:rsid w:val="00465226"/>
    <w:rsid w:val="00480742"/>
    <w:rsid w:val="004A772E"/>
    <w:rsid w:val="004B14C1"/>
    <w:rsid w:val="004D4E60"/>
    <w:rsid w:val="004D6389"/>
    <w:rsid w:val="004E299B"/>
    <w:rsid w:val="00500A9B"/>
    <w:rsid w:val="005315C0"/>
    <w:rsid w:val="00552CF7"/>
    <w:rsid w:val="005B1265"/>
    <w:rsid w:val="005D1105"/>
    <w:rsid w:val="005D1B8B"/>
    <w:rsid w:val="005E3D19"/>
    <w:rsid w:val="006007AD"/>
    <w:rsid w:val="00601A31"/>
    <w:rsid w:val="00620841"/>
    <w:rsid w:val="00626CA3"/>
    <w:rsid w:val="00637BFA"/>
    <w:rsid w:val="006436C2"/>
    <w:rsid w:val="00646A2F"/>
    <w:rsid w:val="00674B02"/>
    <w:rsid w:val="00681851"/>
    <w:rsid w:val="006B0F3F"/>
    <w:rsid w:val="006D0E0D"/>
    <w:rsid w:val="006D347B"/>
    <w:rsid w:val="006F2F21"/>
    <w:rsid w:val="00720253"/>
    <w:rsid w:val="00720F05"/>
    <w:rsid w:val="007334AD"/>
    <w:rsid w:val="00763F6A"/>
    <w:rsid w:val="00771191"/>
    <w:rsid w:val="00776487"/>
    <w:rsid w:val="007B7F75"/>
    <w:rsid w:val="007C4E09"/>
    <w:rsid w:val="007E1D16"/>
    <w:rsid w:val="00806653"/>
    <w:rsid w:val="00850927"/>
    <w:rsid w:val="00882214"/>
    <w:rsid w:val="0088388A"/>
    <w:rsid w:val="008A5722"/>
    <w:rsid w:val="008B5323"/>
    <w:rsid w:val="008C4A11"/>
    <w:rsid w:val="008E2FBF"/>
    <w:rsid w:val="009011AC"/>
    <w:rsid w:val="009024D9"/>
    <w:rsid w:val="00943570"/>
    <w:rsid w:val="0096698A"/>
    <w:rsid w:val="009B02FD"/>
    <w:rsid w:val="009E3B13"/>
    <w:rsid w:val="00A24DCF"/>
    <w:rsid w:val="00A27E40"/>
    <w:rsid w:val="00A548DD"/>
    <w:rsid w:val="00A930D3"/>
    <w:rsid w:val="00AB6693"/>
    <w:rsid w:val="00AC09E4"/>
    <w:rsid w:val="00AC532D"/>
    <w:rsid w:val="00AC6D3F"/>
    <w:rsid w:val="00AF27F7"/>
    <w:rsid w:val="00B0360A"/>
    <w:rsid w:val="00B04CAB"/>
    <w:rsid w:val="00B05AEF"/>
    <w:rsid w:val="00B13524"/>
    <w:rsid w:val="00B544B9"/>
    <w:rsid w:val="00B6032F"/>
    <w:rsid w:val="00B6251B"/>
    <w:rsid w:val="00B76AE6"/>
    <w:rsid w:val="00B8726B"/>
    <w:rsid w:val="00BE722C"/>
    <w:rsid w:val="00C565FA"/>
    <w:rsid w:val="00C719AE"/>
    <w:rsid w:val="00C80E19"/>
    <w:rsid w:val="00C950FC"/>
    <w:rsid w:val="00C952AB"/>
    <w:rsid w:val="00CC5C34"/>
    <w:rsid w:val="00CC6E46"/>
    <w:rsid w:val="00CF4808"/>
    <w:rsid w:val="00D05D23"/>
    <w:rsid w:val="00D07126"/>
    <w:rsid w:val="00D348B6"/>
    <w:rsid w:val="00D5653C"/>
    <w:rsid w:val="00D6317F"/>
    <w:rsid w:val="00D81D01"/>
    <w:rsid w:val="00DB1C07"/>
    <w:rsid w:val="00DC3180"/>
    <w:rsid w:val="00E12CBA"/>
    <w:rsid w:val="00E14ED3"/>
    <w:rsid w:val="00E738E5"/>
    <w:rsid w:val="00E97369"/>
    <w:rsid w:val="00EA6A71"/>
    <w:rsid w:val="00EB1956"/>
    <w:rsid w:val="00EC13DC"/>
    <w:rsid w:val="00EC5FCD"/>
    <w:rsid w:val="00F24403"/>
    <w:rsid w:val="00F343D8"/>
    <w:rsid w:val="00F50347"/>
    <w:rsid w:val="00F86DC0"/>
    <w:rsid w:val="00FD3A51"/>
    <w:rsid w:val="00FD5E30"/>
    <w:rsid w:val="00FF085D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3BC4"/>
  <w15:docId w15:val="{C8DBCE1D-51B6-4706-BCA4-6FE495FD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2D144A"/>
  </w:style>
  <w:style w:type="character" w:customStyle="1" w:styleId="ax1">
    <w:name w:val="ax1"/>
    <w:rsid w:val="002D144A"/>
    <w:rPr>
      <w:b/>
      <w:bCs/>
      <w:sz w:val="26"/>
      <w:szCs w:val="26"/>
    </w:rPr>
  </w:style>
  <w:style w:type="paragraph" w:customStyle="1" w:styleId="CaracterCaracter2CaracterCaracterCaracterCaracterCaracterCaracterCaracter">
    <w:name w:val="Caracter Caracter2 Caracter Caracter Caracter Caracter Caracter Caracter Caracter"/>
    <w:basedOn w:val="Normal"/>
    <w:next w:val="Normal"/>
    <w:rsid w:val="009024D9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B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jmgj.anmap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Ciurea</dc:creator>
  <cp:lastModifiedBy>Mihaela Ciurea</cp:lastModifiedBy>
  <cp:revision>46</cp:revision>
  <cp:lastPrinted>2024-02-27T08:14:00Z</cp:lastPrinted>
  <dcterms:created xsi:type="dcterms:W3CDTF">2020-07-07T10:41:00Z</dcterms:created>
  <dcterms:modified xsi:type="dcterms:W3CDTF">2025-11-05T12:12:00Z</dcterms:modified>
</cp:coreProperties>
</file>