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851F" w14:textId="2CBC5B66" w:rsidR="005301DC" w:rsidRDefault="00D07164" w:rsidP="00D0716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</w:t>
      </w:r>
    </w:p>
    <w:p w14:paraId="1B0E4F56" w14:textId="259A1816" w:rsidR="00FB4817" w:rsidRPr="00D07164" w:rsidRDefault="00863853" w:rsidP="00D0716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7164">
        <w:rPr>
          <w:rFonts w:ascii="Times New Roman" w:hAnsi="Times New Roman" w:cs="Times New Roman"/>
          <w:sz w:val="28"/>
          <w:szCs w:val="28"/>
          <w:lang w:val="ro-RO"/>
        </w:rPr>
        <w:t>OBȘTEA CIOCADIA</w:t>
      </w:r>
      <w:r w:rsidR="0032527A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, </w:t>
      </w:r>
      <w:r w:rsidR="00333824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FB4817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anuntă publicul interesat asupra disponibilizării proiectului de plan și finalizării Raportului de mediu și a Studiului de evaluare adecvată </w:t>
      </w:r>
      <w:r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pentru AMENAJAMENTUL FONDULUL FORESTIER PROPRIETATE PRIVATĂ AL OBȘTII CIOCADIA – U.P. I CIOCADIA </w:t>
      </w:r>
      <w:r w:rsidR="00FB4817" w:rsidRPr="00D0716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80EDC62" w14:textId="667CEB19" w:rsidR="00863853" w:rsidRPr="00D07164" w:rsidRDefault="00FB4817" w:rsidP="00D0716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Consultarea planului , a Raportului de mediu și a studiului de evaluare adecvată se poate realiza la </w:t>
      </w:r>
      <w:r w:rsidR="00863853" w:rsidRPr="00D07164">
        <w:rPr>
          <w:rFonts w:ascii="Times New Roman" w:hAnsi="Times New Roman" w:cs="Times New Roman"/>
          <w:sz w:val="28"/>
          <w:szCs w:val="28"/>
          <w:lang w:val="ro-RO"/>
        </w:rPr>
        <w:t>sediul</w:t>
      </w:r>
      <w:r w:rsidR="007A7281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titularului din </w:t>
      </w:r>
      <w:r w:rsidR="00892777" w:rsidRPr="00D07164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513522" w:rsidRPr="00D07164">
        <w:rPr>
          <w:rFonts w:ascii="Times New Roman" w:hAnsi="Times New Roman" w:cs="Times New Roman"/>
          <w:sz w:val="28"/>
          <w:szCs w:val="28"/>
          <w:lang w:val="ro-RO"/>
        </w:rPr>
        <w:t>omuna Bengești Ciocadia , sat Ciocadia , strada Principală</w:t>
      </w:r>
      <w:r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33982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, judeţul Gorj </w:t>
      </w:r>
      <w:r w:rsidRPr="00D07164">
        <w:rPr>
          <w:rFonts w:ascii="Times New Roman" w:hAnsi="Times New Roman" w:cs="Times New Roman"/>
          <w:sz w:val="28"/>
          <w:szCs w:val="28"/>
          <w:lang w:val="ro-RO"/>
        </w:rPr>
        <w:t>și pe pagina de internet</w:t>
      </w:r>
      <w:r w:rsidR="00333824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:</w:t>
      </w:r>
      <w:r w:rsidR="00B33982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4" w:history="1">
        <w:r w:rsidR="00863853" w:rsidRPr="00D07164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https://www.terasilva.ro/wp-admin/post.php?post=18&amp;action=edit</w:t>
        </w:r>
      </w:hyperlink>
      <w:r w:rsidR="00863853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38C83FE" w14:textId="518D9B13" w:rsidR="005931D6" w:rsidRPr="00D07164" w:rsidRDefault="00863853" w:rsidP="00D071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07164">
        <w:rPr>
          <w:rFonts w:ascii="Times New Roman" w:hAnsi="Times New Roman" w:cs="Times New Roman"/>
          <w:sz w:val="28"/>
          <w:szCs w:val="28"/>
          <w:lang w:val="ro-RO"/>
        </w:rPr>
        <w:t>OBȘTEA CIOCADIA</w:t>
      </w:r>
      <w:r w:rsidR="00012E93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11305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3562E" w:rsidRPr="00D07164">
        <w:rPr>
          <w:rFonts w:ascii="Times New Roman" w:hAnsi="Times New Roman" w:cs="Times New Roman"/>
          <w:sz w:val="28"/>
          <w:szCs w:val="28"/>
          <w:lang w:val="ro-RO"/>
        </w:rPr>
        <w:t>anuntă dezbaterea publica  a</w:t>
      </w:r>
      <w:r w:rsidR="00DC6DF4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planului </w:t>
      </w:r>
      <w:r w:rsidR="00FB4817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C6DF4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FB4817" w:rsidRPr="00D07164">
        <w:rPr>
          <w:rFonts w:ascii="Times New Roman" w:hAnsi="Times New Roman" w:cs="Times New Roman"/>
          <w:sz w:val="28"/>
          <w:szCs w:val="28"/>
          <w:lang w:val="ro-RO"/>
        </w:rPr>
        <w:t>Raportului de mediu și a Studiului de evaluare adecvată pentru</w:t>
      </w:r>
      <w:r w:rsidR="00D3450E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AMENAJAMENTUL FONDULUL FORESTIER PROPRIETATE PRIVATĂ AL OBȘTII CIOCADIA – U.P. I CIOCADIA </w:t>
      </w:r>
      <w:r w:rsidR="00333824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,  cu amplasament </w:t>
      </w:r>
      <w:r w:rsidR="00012E93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în judetul Gorj </w:t>
      </w:r>
      <w:r w:rsidRPr="00D07164">
        <w:rPr>
          <w:rFonts w:ascii="Times New Roman" w:hAnsi="Times New Roman" w:cs="Times New Roman"/>
          <w:sz w:val="28"/>
          <w:szCs w:val="28"/>
          <w:lang w:val="ro-RO"/>
        </w:rPr>
        <w:t>(923,8 ha)</w:t>
      </w:r>
      <w:r w:rsidR="00513522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, oraș Novaci</w:t>
      </w:r>
      <w:r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, judeţului Vâlcea ( 74,9 ha ) </w:t>
      </w:r>
      <w:r w:rsidR="00513522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, comuna Voineasa </w:t>
      </w:r>
      <w:r w:rsidRPr="00D07164">
        <w:rPr>
          <w:rFonts w:ascii="Times New Roman" w:hAnsi="Times New Roman" w:cs="Times New Roman"/>
          <w:sz w:val="28"/>
          <w:szCs w:val="28"/>
          <w:lang w:val="ro-RO"/>
        </w:rPr>
        <w:t>și județul Alba (1,2 ha )</w:t>
      </w:r>
      <w:r w:rsidR="00012E93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3522" w:rsidRPr="00D07164">
        <w:rPr>
          <w:rFonts w:ascii="Times New Roman" w:hAnsi="Times New Roman" w:cs="Times New Roman"/>
          <w:sz w:val="28"/>
          <w:szCs w:val="28"/>
          <w:lang w:val="ro-RO"/>
        </w:rPr>
        <w:t xml:space="preserve">, comuna Șugag </w:t>
      </w:r>
      <w:r w:rsidR="0021233B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ce va avea loc </w:t>
      </w:r>
      <w:r w:rsidR="005931D6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data de </w:t>
      </w:r>
      <w:r w:rsidR="00513522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24.03</w:t>
      </w:r>
      <w:r w:rsidR="00973DED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.202</w:t>
      </w:r>
      <w:r w:rsidR="00513522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6</w:t>
      </w:r>
      <w:r w:rsidR="00973DED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, </w:t>
      </w:r>
      <w:r w:rsidR="00BB15A5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931D6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ora 1</w:t>
      </w:r>
      <w:r w:rsidR="00813C8F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3</w:t>
      </w:r>
      <w:r w:rsidR="005931D6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9C4731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</w:t>
      </w:r>
      <w:r w:rsidR="00012E93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sediul </w:t>
      </w:r>
      <w:r w:rsidR="00757C83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Liceul Teoretic Novaci</w:t>
      </w:r>
      <w:r w:rsidR="00222E14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 amfiteatru )</w:t>
      </w:r>
      <w:r w:rsidR="00012E93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57C83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din oraș Novaci , strada Parângului , </w:t>
      </w:r>
      <w:r w:rsidR="00222E14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nr. 57 ,</w:t>
      </w:r>
      <w:r w:rsidR="009C4731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județul Gorj</w:t>
      </w:r>
      <w:r w:rsidR="00892777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9C4731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6C07B20E" w14:textId="06566EE9" w:rsidR="00BB15A5" w:rsidRPr="00D07164" w:rsidRDefault="00BB15A5" w:rsidP="00D071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Documentele pot fi consultate la sediul </w:t>
      </w:r>
      <w:r w:rsidR="00513522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Direcției Județene de Mediu</w:t>
      </w: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Gorj, strada Unirii, nr. 76, și pe site-ul </w:t>
      </w:r>
      <w:r w:rsidR="00892777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DJM</w:t>
      </w:r>
      <w:r w:rsidR="00DC6DF4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Gorj</w:t>
      </w: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92777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https://anmap.gov.ro/category/3-1-3-documentatii-procedura-sea-si-ea/</w:t>
      </w:r>
    </w:p>
    <w:p w14:paraId="779FCF04" w14:textId="4D11562D" w:rsidR="00BB15A5" w:rsidRPr="00D07164" w:rsidRDefault="00BB15A5" w:rsidP="00D071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dezbaterea publică vor participa autoritățile implicate în implementarea </w:t>
      </w:r>
      <w:r w:rsidR="00DC6DF4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planului</w:t>
      </w: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>, precum și publicul interesat</w:t>
      </w:r>
      <w:r w:rsidR="0074374D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04AA6B51" w14:textId="444F2DB6" w:rsidR="00BB15A5" w:rsidRPr="00D07164" w:rsidRDefault="00BB15A5" w:rsidP="00D071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Publicul interesat poate transmite în scris comentarii și propuneri privind documentele menționate până la data de </w:t>
      </w:r>
      <w:r w:rsidR="00F6298A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24.03.2026</w:t>
      </w:r>
      <w:r w:rsidR="00407756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la sediul </w:t>
      </w:r>
      <w:r w:rsidR="00F6298A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Direcției Județene de Mediu</w:t>
      </w: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Gorj sau prin e-mail la adresa: office@</w:t>
      </w:r>
      <w:r w:rsidR="00F6298A" w:rsidRPr="00D07164">
        <w:rPr>
          <w:rFonts w:ascii="Times New Roman" w:hAnsi="Times New Roman" w:cs="Times New Roman"/>
          <w:bCs/>
          <w:sz w:val="28"/>
          <w:szCs w:val="28"/>
          <w:lang w:val="ro-RO"/>
        </w:rPr>
        <w:t>djmgj.anmap.gov.ro</w:t>
      </w: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și, de asemenea, poate participa la ședința de dezbatere publică</w:t>
      </w:r>
      <w:r w:rsidR="00DC6DF4" w:rsidRPr="00D0716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D07164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71A99D64" w14:textId="77777777" w:rsidR="00BB15A5" w:rsidRPr="00D07164" w:rsidRDefault="00BB15A5" w:rsidP="00D071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39E3D30" w14:textId="0152C9F4" w:rsidR="00BB15A5" w:rsidRPr="00D07164" w:rsidRDefault="00BB15A5" w:rsidP="00D071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8C3F3E7" w14:textId="77777777" w:rsidR="00BB15A5" w:rsidRPr="00D07164" w:rsidRDefault="00BB15A5" w:rsidP="00D071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434B5CF" w14:textId="77777777" w:rsidR="005931D6" w:rsidRPr="00D07164" w:rsidRDefault="005931D6" w:rsidP="00D071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66AE722" w14:textId="77777777" w:rsidR="0083504F" w:rsidRPr="00D07164" w:rsidRDefault="0083504F" w:rsidP="00D0716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3504F" w:rsidRPr="00D07164" w:rsidSect="004C62C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72"/>
    <w:rsid w:val="00000A15"/>
    <w:rsid w:val="00004854"/>
    <w:rsid w:val="00012E93"/>
    <w:rsid w:val="00046379"/>
    <w:rsid w:val="000703C0"/>
    <w:rsid w:val="000F1A8C"/>
    <w:rsid w:val="000F52E1"/>
    <w:rsid w:val="00154610"/>
    <w:rsid w:val="0015709E"/>
    <w:rsid w:val="001A2145"/>
    <w:rsid w:val="001B26B7"/>
    <w:rsid w:val="001D25FE"/>
    <w:rsid w:val="0021233B"/>
    <w:rsid w:val="00213BD5"/>
    <w:rsid w:val="00222E14"/>
    <w:rsid w:val="0023562E"/>
    <w:rsid w:val="00273F98"/>
    <w:rsid w:val="00275DA9"/>
    <w:rsid w:val="002820C6"/>
    <w:rsid w:val="00290709"/>
    <w:rsid w:val="00291812"/>
    <w:rsid w:val="002957AD"/>
    <w:rsid w:val="002B6C72"/>
    <w:rsid w:val="002C7257"/>
    <w:rsid w:val="0032527A"/>
    <w:rsid w:val="00333824"/>
    <w:rsid w:val="003532D1"/>
    <w:rsid w:val="00381BCF"/>
    <w:rsid w:val="003A137B"/>
    <w:rsid w:val="003D01CE"/>
    <w:rsid w:val="00407756"/>
    <w:rsid w:val="004C62CD"/>
    <w:rsid w:val="004D2DD4"/>
    <w:rsid w:val="004D64CD"/>
    <w:rsid w:val="004E785A"/>
    <w:rsid w:val="00512AE3"/>
    <w:rsid w:val="00513522"/>
    <w:rsid w:val="005301DC"/>
    <w:rsid w:val="00557D29"/>
    <w:rsid w:val="005931D6"/>
    <w:rsid w:val="005D2451"/>
    <w:rsid w:val="005D7615"/>
    <w:rsid w:val="00615848"/>
    <w:rsid w:val="00640C8E"/>
    <w:rsid w:val="00654C70"/>
    <w:rsid w:val="006733D5"/>
    <w:rsid w:val="006F7A71"/>
    <w:rsid w:val="007259A4"/>
    <w:rsid w:val="0074374D"/>
    <w:rsid w:val="00757C83"/>
    <w:rsid w:val="00781B6A"/>
    <w:rsid w:val="007A7281"/>
    <w:rsid w:val="007F6BC5"/>
    <w:rsid w:val="00805A33"/>
    <w:rsid w:val="00813C8F"/>
    <w:rsid w:val="0083504F"/>
    <w:rsid w:val="00863853"/>
    <w:rsid w:val="00885EDE"/>
    <w:rsid w:val="00892777"/>
    <w:rsid w:val="008F47AA"/>
    <w:rsid w:val="00901CD7"/>
    <w:rsid w:val="009153D2"/>
    <w:rsid w:val="00973DED"/>
    <w:rsid w:val="009C4731"/>
    <w:rsid w:val="009F0B5E"/>
    <w:rsid w:val="00A71BF5"/>
    <w:rsid w:val="00A841BF"/>
    <w:rsid w:val="00AC29C9"/>
    <w:rsid w:val="00AC452F"/>
    <w:rsid w:val="00B20EBF"/>
    <w:rsid w:val="00B33982"/>
    <w:rsid w:val="00BB15A5"/>
    <w:rsid w:val="00BC65CB"/>
    <w:rsid w:val="00CC6A2D"/>
    <w:rsid w:val="00CE57B1"/>
    <w:rsid w:val="00D07164"/>
    <w:rsid w:val="00D1415B"/>
    <w:rsid w:val="00D2557D"/>
    <w:rsid w:val="00D3450E"/>
    <w:rsid w:val="00D35F53"/>
    <w:rsid w:val="00D560D3"/>
    <w:rsid w:val="00D62DCB"/>
    <w:rsid w:val="00DC6DF4"/>
    <w:rsid w:val="00DD21F8"/>
    <w:rsid w:val="00DF03F3"/>
    <w:rsid w:val="00E11305"/>
    <w:rsid w:val="00EA2EB8"/>
    <w:rsid w:val="00F2765C"/>
    <w:rsid w:val="00F37472"/>
    <w:rsid w:val="00F6298A"/>
    <w:rsid w:val="00FB4817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98D0"/>
  <w15:docId w15:val="{8C299AD0-5956-4451-B852-B6BEEA57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F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B15A5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B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rasilva.ro/wp-admin/post.php?post=18&amp;action=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apmgorj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ludmila.bardan</dc:creator>
  <cp:lastModifiedBy>GEOGRAPHICA TRANSILVANIA</cp:lastModifiedBy>
  <cp:revision>2</cp:revision>
  <cp:lastPrinted>2026-02-03T07:00:00Z</cp:lastPrinted>
  <dcterms:created xsi:type="dcterms:W3CDTF">2026-02-03T07:00:00Z</dcterms:created>
  <dcterms:modified xsi:type="dcterms:W3CDTF">2026-02-03T07:00:00Z</dcterms:modified>
</cp:coreProperties>
</file>